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spacing w:after="240"/>
        <w:jc w:val="center"/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-PROGRAMMA DELLE ATTIVITA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’ 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DEL FESTIVAL DELLA FILOSOFIA IN MAGNA GRECIA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-                            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</w:rPr>
        <w:t xml:space="preserve">                                                                                                                           </w:t>
      </w:r>
    </w:p>
    <w:p>
      <w:pPr>
        <w:pStyle w:val="Corpo A"/>
        <w:spacing w:after="240"/>
        <w:jc w:val="center"/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ad1915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>- LICEO VICO-</w:t>
      </w:r>
    </w:p>
    <w:p>
      <w:pPr>
        <w:pStyle w:val="Corpo A"/>
        <w:spacing w:after="240"/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</w:rPr>
        <w:t xml:space="preserve">EDIZIONE FFMG_GRECIA_PHILIA 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</w:rPr>
        <w:t> 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</w:rPr>
        <w:t>21-26 Marzo 2017</w:t>
      </w:r>
    </w:p>
    <w:p>
      <w:pPr>
        <w:pStyle w:val="Corpo A"/>
        <w:spacing w:after="200"/>
        <w:jc w:val="center"/>
      </w:pP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</w:rPr>
        <w:t>———</w:t>
      </w:r>
    </w:p>
    <w:p>
      <w:pPr>
        <w:pStyle w:val="Corpo A"/>
      </w:pP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it-IT"/>
        </w:rPr>
        <w:t xml:space="preserve">MARTEDI </w:t>
      </w: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it-IT"/>
        </w:rPr>
        <w:t> </w:t>
      </w: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it-IT"/>
        </w:rPr>
        <w:t>21_03): PARTENZA</w:t>
      </w:r>
    </w:p>
    <w:p>
      <w:pPr>
        <w:pStyle w:val="Corpo A A"/>
      </w:pPr>
    </w:p>
    <w:p>
      <w:pPr>
        <w:pStyle w:val="Corpo A A"/>
      </w:pPr>
      <w:r>
        <w:rPr>
          <w:rStyle w:val="Nessuno"/>
          <w:rFonts w:cs="Arial Unicode MS" w:eastAsia="Arial Unicode MS"/>
          <w:sz w:val="26"/>
          <w:szCs w:val="26"/>
          <w:u w:color="ff0000"/>
          <w:rtl w:val="0"/>
          <w:lang w:val="it-IT"/>
        </w:rPr>
        <w:t>-Ore 11.30 Ritrovo al liceo GB VICO di Napoli / piazza medaglie d</w:t>
      </w:r>
      <w:r>
        <w:rPr>
          <w:rStyle w:val="Nessuno"/>
          <w:rFonts w:cs="Arial Unicode MS" w:eastAsia="Arial Unicode MS" w:hint="default"/>
          <w:sz w:val="26"/>
          <w:szCs w:val="26"/>
          <w:u w:color="ff0000"/>
          <w:rtl w:val="0"/>
          <w:lang w:val="it-IT"/>
        </w:rPr>
        <w:t>’</w:t>
      </w:r>
      <w:r>
        <w:rPr>
          <w:rStyle w:val="Nessuno"/>
          <w:rFonts w:cs="Arial Unicode MS" w:eastAsia="Arial Unicode MS"/>
          <w:sz w:val="26"/>
          <w:szCs w:val="26"/>
          <w:u w:color="ff0000"/>
          <w:rtl w:val="0"/>
          <w:lang w:val="it-IT"/>
        </w:rPr>
        <w:t>oro</w:t>
      </w:r>
    </w:p>
    <w:p>
      <w:pPr>
        <w:pStyle w:val="Corpo A A"/>
      </w:pPr>
      <w:r>
        <w:rPr>
          <w:rStyle w:val="Nessuno"/>
          <w:rFonts w:cs="Arial Unicode MS" w:eastAsia="Arial Unicode MS"/>
          <w:sz w:val="26"/>
          <w:szCs w:val="26"/>
          <w:u w:color="ff0000"/>
          <w:rtl w:val="0"/>
          <w:lang w:val="it-IT"/>
        </w:rPr>
        <w:t>-Ore 12.30 Partenza in autobus per aeroporto di Roma Ciampino</w:t>
      </w:r>
    </w:p>
    <w:p>
      <w:pPr>
        <w:pStyle w:val="Corpo A"/>
      </w:pPr>
      <w:r>
        <w:rPr>
          <w:rStyle w:val="Nessuno"/>
          <w:sz w:val="26"/>
          <w:szCs w:val="26"/>
          <w:u w:color="ff0000"/>
          <w:rtl w:val="0"/>
          <w:lang w:val="it-IT"/>
        </w:rPr>
        <w:t xml:space="preserve">-Ore 16.15 Ritrovo in aeroporto di ROMA Ciampino con un accompagnatore di staff del FFMG </w:t>
      </w:r>
    </w:p>
    <w:p>
      <w:pPr>
        <w:pStyle w:val="Corpo A"/>
      </w:pPr>
      <w:r>
        <w:rPr>
          <w:rStyle w:val="Nessuno"/>
          <w:sz w:val="26"/>
          <w:szCs w:val="26"/>
          <w:u w:color="ff0000"/>
          <w:rtl w:val="0"/>
          <w:lang w:val="it-IT"/>
        </w:rPr>
        <w:t>-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>Ore 18.15 Partenza da Roma Ciampino_Arrivo ad Atene ore 21.15</w:t>
      </w:r>
    </w:p>
    <w:p>
      <w:pPr>
        <w:pStyle w:val="Corpo A"/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>-Trasferimenti da porto/aeroporto in Grecia verso la Struttura (Poseidon resort 5* Loutraki)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vertAlign w:val="baseline"/>
          <w:rtl w:val="0"/>
          <w:lang w:val="it-IT"/>
        </w:rPr>
        <w:t xml:space="preserve"> </w:t>
      </w:r>
      <w:r>
        <w:rPr>
          <w:rStyle w:val="Hyperlink.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lang w:val="en-US"/>
        </w:rPr>
        <w:fldChar w:fldCharType="begin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lang w:val="en-US"/>
        </w:rPr>
        <w:instrText xml:space="preserve"> HYPERLINK "http://www.poseidonresort.gr"</w:instrText>
      </w:r>
      <w:r>
        <w:rPr>
          <w:rStyle w:val="Hyperlink.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lang w:val="en-US"/>
        </w:rPr>
        <w:fldChar w:fldCharType="separate" w:fldLock="0"/>
      </w:r>
      <w:r>
        <w:rPr>
          <w:rStyle w:val="Hyperlink.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en-US"/>
        </w:rPr>
        <w:t>http://www.poseidonresort.gr</w:t>
      </w:r>
      <w:r>
        <w:rPr/>
        <w:fldChar w:fldCharType="end" w:fldLock="0"/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 xml:space="preserve">                      </w:t>
      </w:r>
      <w:r>
        <w:rPr>
          <w:rStyle w:val="Nessuno"/>
          <w:sz w:val="26"/>
          <w:szCs w:val="26"/>
          <w:u w:color="ff0000"/>
          <w:rtl w:val="0"/>
          <w:lang w:val="it-IT"/>
        </w:rPr>
        <w:t xml:space="preserve">                                                                                -Ore 22.30 Accoglienza FFMG e Cena in Struttura                                                                                                       -Ore 23.30 Sistemazione in Camera                                                                                         </w:t>
      </w:r>
    </w:p>
    <w:p>
      <w:pPr>
        <w:pStyle w:val="Corpo A"/>
      </w:pPr>
    </w:p>
    <w:p>
      <w:pPr>
        <w:pStyle w:val="Corpo A"/>
        <w:spacing w:after="200"/>
      </w:pP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it-IT"/>
        </w:rPr>
        <w:t>MERCOLEDI 22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 xml:space="preserve">_03): EPIDAURO </w:t>
      </w:r>
    </w:p>
    <w:p>
      <w:pPr>
        <w:pStyle w:val="Corpo A"/>
        <w:spacing w:after="200"/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>-Ore 07.30 Colazione                                                                                                                  -Ore 08.00 Partenza per Epidauro                                                                                              -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Ore 9.30-10:30 visita area archeologica, Museo e teatro di Epidauro                                       -Ore 10.30-12.30 Lezione spettacolo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’’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Philo-Philia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’’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 xml:space="preserve">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 xml:space="preserve">stadio antico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di Epidauro in collaborazione con la Fondazione INDA di Siracusa.                                                                                         -Ore 12.30 Partenza e rientro in struttura                                                                                                -Ore 13.30 Pranzo in struttura                                                                                                     -Ore 14.45-17.45 laboratori di Filosofia pratica in struttura e agor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tra docenti                                             -Ore 20.00 Cena in Struttura                                                                                                               -Ore 22.00 Spazio concorsi ed agor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(Ki6) in Struttura</w:t>
      </w:r>
    </w:p>
    <w:p>
      <w:pPr>
        <w:pStyle w:val="Corpo A"/>
        <w:spacing w:after="200"/>
      </w:pPr>
      <w:r>
        <w:rPr>
          <w:rStyle w:val="Nessuno"/>
          <w:b w:val="1"/>
          <w:bCs w:val="1"/>
          <w:color w:val="ff2d21"/>
          <w:sz w:val="26"/>
          <w:szCs w:val="26"/>
          <w:u w:color="ff2d21"/>
          <w:rtl w:val="0"/>
          <w:lang w:val="it-IT"/>
        </w:rPr>
        <w:t xml:space="preserve">GIOVEDI 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>23_03): DELFI</w:t>
      </w:r>
    </w:p>
    <w:p>
      <w:pPr>
        <w:pStyle w:val="Corpo A"/>
        <w:spacing w:after="200"/>
      </w:pPr>
      <w:r>
        <w:rPr>
          <w:rStyle w:val="Nessuno"/>
          <w:sz w:val="26"/>
          <w:szCs w:val="26"/>
          <w:rtl w:val="0"/>
          <w:lang w:val="it-IT"/>
        </w:rPr>
        <w:t>-Ore 06.30 Colazione                                                                                                                  -Ore 07.00 Partenza per Delfi                                                                                                     -</w:t>
      </w:r>
      <w:r>
        <w:rPr>
          <w:rStyle w:val="Nessuno"/>
          <w:sz w:val="26"/>
          <w:szCs w:val="26"/>
          <w:u w:color="ff0000"/>
          <w:rtl w:val="0"/>
          <w:lang w:val="it-IT"/>
        </w:rPr>
        <w:t xml:space="preserve">Ore </w:t>
      </w:r>
      <w:r>
        <w:rPr>
          <w:rStyle w:val="Nessuno"/>
          <w:sz w:val="26"/>
          <w:szCs w:val="26"/>
          <w:rtl w:val="0"/>
          <w:lang w:val="it-IT"/>
        </w:rPr>
        <w:t xml:space="preserve">9.30 - 15.30 Lettura filosofico-teatrale </w:t>
      </w:r>
      <w:r>
        <w:rPr>
          <w:rStyle w:val="Nessuno"/>
          <w:sz w:val="26"/>
          <w:szCs w:val="26"/>
          <w:rtl w:val="0"/>
          <w:lang w:val="it-IT"/>
        </w:rPr>
        <w:t>‘’</w:t>
      </w:r>
      <w:r>
        <w:rPr>
          <w:rStyle w:val="Nessuno"/>
          <w:sz w:val="26"/>
          <w:szCs w:val="26"/>
          <w:rtl w:val="0"/>
          <w:lang w:val="it-IT"/>
        </w:rPr>
        <w:t>Filia: 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>autentica radice della verit</w:t>
      </w:r>
      <w:r>
        <w:rPr>
          <w:rStyle w:val="Nessuno"/>
          <w:sz w:val="26"/>
          <w:szCs w:val="26"/>
          <w:rtl w:val="0"/>
          <w:lang w:val="it-IT"/>
        </w:rPr>
        <w:t xml:space="preserve">à’’                   </w:t>
      </w:r>
      <w:r>
        <w:rPr>
          <w:rStyle w:val="Nessuno"/>
          <w:sz w:val="26"/>
          <w:szCs w:val="26"/>
          <w:rtl w:val="0"/>
          <w:lang w:val="it-IT"/>
        </w:rPr>
        <w:t xml:space="preserve">e visita </w:t>
      </w:r>
      <w:r>
        <w:rPr>
          <w:rStyle w:val="Nessuno"/>
          <w:sz w:val="26"/>
          <w:szCs w:val="26"/>
          <w:rtl w:val="0"/>
          <w:lang w:val="it-IT"/>
        </w:rPr>
        <w:t xml:space="preserve">guidata area archeologica e </w:t>
      </w:r>
      <w:r>
        <w:rPr>
          <w:rStyle w:val="Nessuno"/>
          <w:sz w:val="26"/>
          <w:szCs w:val="26"/>
          <w:rtl w:val="0"/>
          <w:lang w:val="it-IT"/>
        </w:rPr>
        <w:t>tempio di Apollo/Oracolo                                                                                               -Dalle ore 10.00 in poi circa visita al Museo di Delfi                                                                 -Pranzo a sacco a Delfi                                                                                                                     -Ore 15.30 Partenza da Delfi e rientro in struttura                                                                      -Ore 18.30 interviste e prov</w:t>
      </w:r>
      <w:r>
        <w:rPr>
          <w:rStyle w:val="Nessuno"/>
          <w:sz w:val="26"/>
          <w:szCs w:val="26"/>
          <w:rtl w:val="0"/>
          <w:lang w:val="it-IT"/>
        </w:rPr>
        <w:t>a</w:t>
      </w:r>
      <w:r>
        <w:rPr>
          <w:rStyle w:val="Nessuno"/>
          <w:sz w:val="26"/>
          <w:szCs w:val="26"/>
          <w:rtl w:val="0"/>
          <w:lang w:val="it-IT"/>
        </w:rPr>
        <w:t xml:space="preserve"> general</w:t>
      </w:r>
      <w:r>
        <w:rPr>
          <w:rStyle w:val="Nessuno"/>
          <w:sz w:val="26"/>
          <w:szCs w:val="26"/>
          <w:rtl w:val="0"/>
          <w:lang w:val="it-IT"/>
        </w:rPr>
        <w:t>e</w:t>
      </w:r>
      <w:r>
        <w:rPr>
          <w:rStyle w:val="Nessuno"/>
          <w:sz w:val="26"/>
          <w:szCs w:val="26"/>
          <w:rtl w:val="0"/>
          <w:lang w:val="it-IT"/>
        </w:rPr>
        <w:t xml:space="preserve"> concorsi                                                                          -Ore 20.00 Cena in struttura                                                                                                        -Ore 21.30 Concorsi ANIMA LA FILOSOFIA ;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Hyperlink.2"/>
          <w:b w:val="1"/>
          <w:bCs w:val="1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2"/>
          <w:b w:val="1"/>
          <w:bCs w:val="1"/>
          <w:sz w:val="20"/>
          <w:szCs w:val="20"/>
          <w:u w:val="single"/>
          <w:lang w:val="en-US"/>
        </w:rPr>
        <w:instrText xml:space="preserve"> HYPERLINK "http://www.animafilosofia.it/concorsi/home-page.html"</w:instrText>
      </w:r>
      <w:r>
        <w:rPr>
          <w:rStyle w:val="Hyperlink.2"/>
          <w:b w:val="1"/>
          <w:bCs w:val="1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2"/>
          <w:b w:val="1"/>
          <w:bCs w:val="1"/>
          <w:sz w:val="20"/>
          <w:szCs w:val="20"/>
          <w:u w:val="single"/>
          <w:rtl w:val="0"/>
          <w:lang w:val="en-US"/>
        </w:rPr>
        <w:t>http://www.animafilosofia.it/concorsi/home-page.html</w:t>
      </w:r>
      <w:r>
        <w:rPr/>
        <w:fldChar w:fldCharType="end" w:fldLock="0"/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                                                                                                                 </w:t>
      </w:r>
    </w:p>
    <w:p>
      <w:pPr>
        <w:pStyle w:val="Corpo A"/>
        <w:spacing w:after="200"/>
      </w:pPr>
      <w:r>
        <w:rPr>
          <w:rStyle w:val="Nessuno"/>
          <w:b w:val="1"/>
          <w:bCs w:val="1"/>
          <w:color w:val="ff2d21"/>
          <w:sz w:val="26"/>
          <w:szCs w:val="26"/>
          <w:u w:color="ff2d21"/>
          <w:rtl w:val="0"/>
          <w:lang w:val="it-IT"/>
        </w:rPr>
        <w:t>VENERDI</w:t>
      </w:r>
      <w:r>
        <w:rPr>
          <w:rStyle w:val="Nessuno"/>
          <w:sz w:val="26"/>
          <w:szCs w:val="26"/>
          <w:rtl w:val="0"/>
          <w:lang w:val="it-IT"/>
        </w:rPr>
        <w:t xml:space="preserve"> </w:t>
      </w: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it-IT"/>
        </w:rPr>
        <w:t xml:space="preserve">24_03): ATENE                                                                                                        </w:t>
      </w:r>
    </w:p>
    <w:p>
      <w:pPr>
        <w:pStyle w:val="Corpo A"/>
        <w:spacing w:after="200"/>
      </w:pPr>
      <w:r>
        <w:rPr>
          <w:rStyle w:val="Nessuno"/>
          <w:sz w:val="26"/>
          <w:szCs w:val="26"/>
          <w:u w:color="ff0000"/>
          <w:rtl w:val="0"/>
          <w:lang w:val="it-IT"/>
        </w:rPr>
        <w:t>-Ore 07.00 Colazione</w:t>
      </w: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it-IT"/>
        </w:rPr>
        <w:t xml:space="preserve">                                                                                                                    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-Ore 07.45 partenza per Atene                                                                                                        -Ore 9.30/13:00 Passeggiata filosofico_teatrale ad Atene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‘’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Camminando in un sogno antico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’’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colle Filopappo_visita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guidata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dell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Acropoli, Partenone, Keramikos..                                                     -Pranzo a sacco nei pressi dell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Acropoli                                                                                      -Ore 14.00 Visita al Museo dell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acropoli e quartieri della Plaka e Monastiraki</w:t>
      </w:r>
      <w:r>
        <w:rPr>
          <w:rStyle w:val="Nessuno"/>
          <w:sz w:val="26"/>
          <w:szCs w:val="26"/>
          <w:rtl w:val="0"/>
          <w:lang w:val="it-IT"/>
        </w:rPr>
        <w:t xml:space="preserve">                          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-Ore 16.30 partenza e rientro in struttura                                                                                     -Ore 18.30-20.30 laboratori di filosofia pratica in Struttura                                                      </w:t>
      </w:r>
      <w:r>
        <w:rPr>
          <w:rStyle w:val="Nessuno"/>
          <w:sz w:val="26"/>
          <w:szCs w:val="26"/>
          <w:rtl w:val="0"/>
          <w:lang w:val="it-IT"/>
        </w:rPr>
        <w:t>-Ore 20.30 Cena in Struttura                                                                                                        -Ore 22.00 premiazione concorsi</w:t>
      </w:r>
      <w:r>
        <w:rPr>
          <w:rStyle w:val="Nessuno"/>
          <w:sz w:val="26"/>
          <w:szCs w:val="26"/>
          <w:u w:color="ff0000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>e Disco Sofia</w:t>
      </w:r>
      <w:r>
        <w:rPr>
          <w:rStyle w:val="Nessuno"/>
          <w:sz w:val="26"/>
          <w:szCs w:val="26"/>
          <w:rtl w:val="0"/>
          <w:lang w:val="it-IT"/>
        </w:rPr>
        <w:t xml:space="preserve"> (in struttura)</w:t>
      </w:r>
    </w:p>
    <w:p>
      <w:pPr>
        <w:pStyle w:val="Corpo A"/>
        <w:spacing w:after="200"/>
      </w:pP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de-DE"/>
        </w:rPr>
        <w:t xml:space="preserve">SABATO 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>25_03): HOTEL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en-US"/>
        </w:rPr>
        <w:t> </w:t>
      </w:r>
    </w:p>
    <w:p>
      <w:pPr>
        <w:pStyle w:val="Corpo A"/>
        <w:spacing w:after="200"/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-Ore 08.30 Colazione                                                                                                                      -O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 xml:space="preserve">re 09.30-10.30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Dialogo Filosofico Prof.ssa Lucrezia Ercoli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‘’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Pop-Sofia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’’                                                                                                                                   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-Ore 11.00-13.00 Laboratori di filosofia Pratica e agor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tra docenti                                                              -Ore 13.30 Pranzo in struttura                                                                                                         -Ore 15.00-16.00 Performance finale di UNANIME                                                                            </w:t>
      </w:r>
      <w:r>
        <w:rPr>
          <w:rStyle w:val="Nessuno"/>
          <w:sz w:val="26"/>
          <w:szCs w:val="26"/>
          <w:rtl w:val="0"/>
          <w:lang w:val="it-IT"/>
        </w:rPr>
        <w:t xml:space="preserve">-Ore 16.00-17.00  Esperienze a confronto con Salvatore Ferrara </w:t>
      </w:r>
      <w:r>
        <w:rPr>
          <w:rStyle w:val="Nessuno"/>
          <w:sz w:val="26"/>
          <w:szCs w:val="26"/>
          <w:rtl w:val="0"/>
          <w:lang w:val="it-IT"/>
        </w:rPr>
        <w:t xml:space="preserve">’’Ελληνική εμπειρία μας’’                            </w:t>
      </w:r>
      <w:r>
        <w:rPr>
          <w:rStyle w:val="Nessuno"/>
          <w:sz w:val="26"/>
          <w:szCs w:val="26"/>
          <w:rtl w:val="0"/>
          <w:lang w:val="it-IT"/>
        </w:rPr>
        <w:t>-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Ore 20.00 Cena in Struttura                                                                                                              -Ore 22.00 Saluti e Disco Sofia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 (in struttura)</w:t>
      </w:r>
    </w:p>
    <w:p>
      <w:pPr>
        <w:pStyle w:val="Corpo A"/>
      </w:pPr>
      <w:r>
        <w:rPr>
          <w:rStyle w:val="Nessuno"/>
          <w:b w:val="1"/>
          <w:bCs w:val="1"/>
          <w:color w:val="ff2d21"/>
          <w:sz w:val="26"/>
          <w:szCs w:val="26"/>
          <w:u w:color="ff2d21"/>
          <w:rtl w:val="0"/>
          <w:lang w:val="it-IT"/>
        </w:rPr>
        <w:t>DOMENICA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 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 xml:space="preserve"> 26_03) : PARTENZE</w:t>
      </w:r>
    </w:p>
    <w:p>
      <w:pPr>
        <w:pStyle w:val="Corpo A"/>
      </w:pPr>
      <w:r>
        <w:rPr>
          <w:rStyle w:val="Nessuno"/>
          <w:b w:val="1"/>
          <w:bCs w:val="1"/>
          <w:color w:val="ff0000"/>
          <w:sz w:val="26"/>
          <w:szCs w:val="26"/>
          <w:u w:color="ff0000"/>
          <w:rtl w:val="0"/>
          <w:lang w:val="it-IT"/>
        </w:rPr>
        <w:t xml:space="preserve">   </w:t>
      </w:r>
    </w:p>
    <w:p>
      <w:pPr>
        <w:pStyle w:val="Corpo A"/>
      </w:pPr>
      <w:r>
        <w:rPr>
          <w:rStyle w:val="Nessuno"/>
          <w:color w:val="000000"/>
          <w:sz w:val="26"/>
          <w:szCs w:val="26"/>
          <w:u w:color="ff0000"/>
          <w:rtl w:val="0"/>
          <w:lang w:val="it-IT"/>
        </w:rPr>
        <w:t>-Ore 08.30 Colazione</w:t>
      </w:r>
    </w:p>
    <w:p>
      <w:pPr>
        <w:pStyle w:val="Corpo A"/>
      </w:pPr>
      <w:r>
        <w:rPr>
          <w:rStyle w:val="Nessuno"/>
          <w:sz w:val="26"/>
          <w:szCs w:val="26"/>
          <w:u w:color="ff0000"/>
          <w:rtl w:val="0"/>
          <w:lang w:val="it-IT"/>
        </w:rPr>
        <w:t>-Ore 10.30 C</w:t>
      </w:r>
      <w:r>
        <w:rPr>
          <w:rStyle w:val="Nessuno"/>
          <w:sz w:val="26"/>
          <w:szCs w:val="26"/>
          <w:u w:color="ff0000"/>
          <w:rtl w:val="0"/>
          <w:lang w:val="en-US"/>
        </w:rPr>
        <w:t>heck out e tempo libero</w:t>
      </w:r>
      <w:r>
        <w:rPr>
          <w:rStyle w:val="Nessuno"/>
          <w:sz w:val="26"/>
          <w:szCs w:val="26"/>
          <w:u w:color="ff0000"/>
          <w:rtl w:val="0"/>
          <w:lang w:val="it-IT"/>
        </w:rPr>
        <w:t xml:space="preserve">                                                                                             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 xml:space="preserve">-Ore 13.00 Pranzo                 </w:t>
      </w:r>
      <w:r>
        <w:rPr>
          <w:rStyle w:val="Nessuno"/>
          <w:sz w:val="26"/>
          <w:szCs w:val="26"/>
          <w:u w:color="ff0000"/>
          <w:rtl w:val="0"/>
          <w:lang w:val="it-IT"/>
        </w:rPr>
        <w:t xml:space="preserve">                                                                                                        -Ore 15.00 Visita del canale di Corinto (Isthmos)</w:t>
      </w:r>
    </w:p>
    <w:p>
      <w:pPr>
        <w:pStyle w:val="Corpo A"/>
      </w:pPr>
      <w:r>
        <w:rPr>
          <w:rStyle w:val="Nessuno"/>
          <w:sz w:val="26"/>
          <w:szCs w:val="26"/>
          <w:u w:color="ff0000"/>
          <w:rtl w:val="0"/>
          <w:lang w:val="it-IT"/>
        </w:rPr>
        <w:t xml:space="preserve">-Ore 18.00 Arrivo in aeroporto di Atene                                                                                                                                                           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ff0000"/>
          <w:vertAlign w:val="baseline"/>
          <w:rtl w:val="0"/>
          <w:lang w:val="it-IT"/>
        </w:rPr>
        <w:t>-Ore 20.05 Partenza da Atene-Arrivo a Roma Ciampino ore 21.05</w:t>
      </w:r>
    </w:p>
    <w:p>
      <w:pPr>
        <w:pStyle w:val="Corpo A"/>
        <w:spacing w:after="200"/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it-IT"/>
        </w:rPr>
        <w:t>——</w:t>
      </w:r>
    </w:p>
    <w:p>
      <w:pPr>
        <w:pStyle w:val="Corpo A"/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vertAlign w:val="baseline"/>
          <w:rtl w:val="0"/>
          <w:lang w:val="it-IT"/>
        </w:rPr>
        <w:t>INFO UTILI: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Si ricorda di munirsi di un doc. valido per l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’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espatrio e tessera sanitaria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Ritrovo in aeroporto/porto 2 ore prima della partenza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Uno di staff del FFMG in Divisa vi accoglier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 xml:space="preserve">à 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all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’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aeroporto/porto di partenza e di arrivo.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Si pregia di reperire le informazioni corrette per il bagaglio a mano (precedentemente inviate)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Si ricorda di stampare le carte d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’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imbarco che vi saranno inviate una settimana prima della partenza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Si ricorda di munirsi di Scarpe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 xml:space="preserve"> comode</w:t>
      </w: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, abiti comodi e Piumino.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it-IT"/>
        </w:rPr>
        <w:t>Per eventuali comunicazioni si prega di contattare Berton Valentino 339 33 69 837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 xml:space="preserve">Il programma potrebbe subire modifiche per ragioni climatiche 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avverse e/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o esigenze tecnico-organizzative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rFonts w:ascii="Calibri" w:cs="Calibri" w:hAnsi="Calibri" w:eastAsia="Calibri"/>
        <w:sz w:val="22"/>
        <w:szCs w:val="22"/>
        <w:u w:color="000000"/>
      </w:rPr>
    </w:pPr>
    <w:r>
      <w:rPr>
        <w:rFonts w:ascii="Calibri" w:cs="Calibri" w:hAnsi="Calibri" w:eastAsia="Calibri"/>
        <w:sz w:val="22"/>
        <w:szCs w:val="22"/>
        <w:u w:color="000000"/>
      </w:rPr>
      <w:tab/>
    </w:r>
    <w:r>
      <w:rPr>
        <w:rFonts w:ascii="Times New Roman" w:hAnsi="Times New Roman"/>
        <w:color w:val="333333"/>
        <w:u w:color="333333"/>
        <w:rtl w:val="0"/>
        <w:lang w:val="it-IT"/>
      </w:rPr>
      <w:t>Associazione Festival della Filosofia in Magna Grecia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rFonts w:ascii="Calibri" w:cs="Calibri" w:hAnsi="Calibri" w:eastAsia="Calibri"/>
        <w:sz w:val="22"/>
        <w:szCs w:val="22"/>
        <w:u w:color="000000"/>
      </w:rPr>
    </w:pPr>
    <w:r>
      <w:rPr>
        <w:rFonts w:ascii="Calibri" w:cs="Calibri" w:hAnsi="Calibri" w:eastAsia="Calibri"/>
        <w:sz w:val="22"/>
        <w:szCs w:val="22"/>
        <w:u w:color="000000"/>
      </w:rPr>
      <w:tab/>
    </w:r>
    <w:r>
      <w:rPr>
        <w:rFonts w:ascii="Times New Roman" w:hAnsi="Times New Roman"/>
        <w:color w:val="333333"/>
        <w:u w:color="333333"/>
        <w:rtl w:val="0"/>
        <w:lang w:val="it-IT"/>
      </w:rPr>
      <w:t xml:space="preserve">via Zenone 8, 84046 Ascea </w:t>
    </w:r>
    <w:r>
      <w:rPr>
        <w:rFonts w:ascii="Times New Roman" w:hAnsi="Times New Roman" w:hint="default"/>
        <w:color w:val="333333"/>
        <w:u w:color="333333"/>
        <w:rtl w:val="0"/>
        <w:lang w:val="it-IT"/>
      </w:rPr>
      <w:t>–</w:t>
    </w:r>
    <w:r>
      <w:rPr>
        <w:rFonts w:ascii="Times New Roman" w:hAnsi="Times New Roman"/>
        <w:color w:val="333333"/>
        <w:u w:color="333333"/>
        <w:rtl w:val="0"/>
        <w:lang w:val="it-IT"/>
      </w:rPr>
      <w:t>Velia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rFonts w:ascii="Calibri" w:cs="Calibri" w:hAnsi="Calibri" w:eastAsia="Calibri"/>
        <w:sz w:val="22"/>
        <w:szCs w:val="22"/>
      </w:rPr>
    </w:pPr>
    <w:r>
      <w:rPr>
        <w:rFonts w:ascii="Calibri" w:cs="Calibri" w:hAnsi="Calibri" w:eastAsia="Calibri"/>
        <w:sz w:val="22"/>
        <w:szCs w:val="22"/>
        <w:u w:color="000000"/>
      </w:rPr>
      <w:tab/>
    </w:r>
    <w:r>
      <w:rPr>
        <w:rFonts w:ascii="Times New Roman" w:hAnsi="Times New Roman"/>
        <w:color w:val="333333"/>
        <w:u w:color="333333"/>
        <w:rtl w:val="0"/>
        <w:lang w:val="it-IT"/>
      </w:rPr>
      <w:t>mobile: 0039 3662750703/ 0039 333 2893587</w:t>
    </w:r>
  </w:p>
  <w:p>
    <w:pPr>
      <w:pStyle w:val="Intestazione e piè di pagina"/>
      <w:tabs>
        <w:tab w:val="center" w:pos="4819"/>
        <w:tab w:val="right" w:pos="9612"/>
        <w:tab w:val="clear" w:pos="9020"/>
      </w:tabs>
      <w:spacing w:after="200" w:line="276" w:lineRule="auto"/>
    </w:pPr>
    <w:r>
      <w:rPr>
        <w:rFonts w:ascii="Calibri" w:cs="Calibri" w:hAnsi="Calibri" w:eastAsia="Calibri"/>
        <w:sz w:val="22"/>
        <w:szCs w:val="22"/>
        <w:u w:color="000000"/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"mailto:info@filosofiamagnagrecia.it"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info@filosofiamagnagrecia.it</w:t>
    </w:r>
    <w:r>
      <w:rPr/>
      <w:fldChar w:fldCharType="end" w:fldLock="0"/>
    </w:r>
    <w:r>
      <w:rPr>
        <w:rStyle w:val="Nessuno"/>
        <w:rFonts w:ascii="Times New Roman" w:hAnsi="Times New Roman" w:hint="default"/>
        <w:color w:val="333333"/>
        <w:u w:color="333333"/>
        <w:rtl w:val="0"/>
        <w:lang w:val="en-US"/>
      </w:rPr>
      <w:t xml:space="preserve"> 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"http://www.filosofiafestival.it"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www.filosofiafestival.it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b w:val="1"/>
        <w:bCs w:val="1"/>
      </w:rPr>
      <w:tab/>
    </w:r>
    <w:r>
      <w:rPr>
        <w:b w:val="1"/>
        <w:bCs w:val="1"/>
        <w:rtl w:val="0"/>
        <w:lang w:val="it-IT"/>
      </w:rPr>
      <w:t>GRP   B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color w:val="000080"/>
      <w:u w:val="single" w:color="000080"/>
      <w:lang w:val="en-US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:lang w:val="en-US"/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b w:val="1"/>
      <w:bCs w:val="1"/>
      <w:sz w:val="20"/>
      <w:szCs w:val="20"/>
      <w:u w:val="single"/>
      <w:lang w:val="en-US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